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41DE" w14:textId="77777777" w:rsidR="00C15868" w:rsidRPr="00746495" w:rsidRDefault="00C15868" w:rsidP="00C15868">
      <w:pPr>
        <w:rPr>
          <w:b/>
          <w:sz w:val="28"/>
          <w:szCs w:val="28"/>
          <w:u w:val="single"/>
        </w:rPr>
      </w:pPr>
      <w:r w:rsidRPr="00746495">
        <w:rPr>
          <w:b/>
          <w:sz w:val="28"/>
          <w:szCs w:val="28"/>
          <w:u w:val="single"/>
        </w:rPr>
        <w:t>Mateřská škola Sedmikráska, Lišická 1502, Praha 9 – Újezd nad Lesy</w:t>
      </w:r>
    </w:p>
    <w:p w14:paraId="1A5FA1DD" w14:textId="77777777" w:rsidR="00C15868" w:rsidRDefault="00C15868" w:rsidP="00C15868">
      <w:pPr>
        <w:jc w:val="center"/>
        <w:rPr>
          <w:b/>
          <w:sz w:val="28"/>
          <w:szCs w:val="28"/>
        </w:rPr>
      </w:pPr>
      <w:r w:rsidRPr="00746495">
        <w:rPr>
          <w:b/>
          <w:sz w:val="28"/>
          <w:szCs w:val="28"/>
        </w:rPr>
        <w:t>IČO: 49367820</w:t>
      </w:r>
    </w:p>
    <w:p w14:paraId="61D1684F" w14:textId="77777777" w:rsidR="004920F8" w:rsidRDefault="004920F8"/>
    <w:p w14:paraId="399B946A" w14:textId="77777777"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14:paraId="209967B3" w14:textId="77777777"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14:paraId="382BF28E" w14:textId="77777777" w:rsidR="00C15868" w:rsidRDefault="00C15868" w:rsidP="004920F8">
      <w:pPr>
        <w:spacing w:before="120"/>
        <w:jc w:val="both"/>
        <w:rPr>
          <w:b/>
          <w:szCs w:val="24"/>
          <w:shd w:val="clear" w:color="auto" w:fill="FFFFFF"/>
        </w:rPr>
      </w:pPr>
    </w:p>
    <w:p w14:paraId="1DBA32A1" w14:textId="6ABD1A2F" w:rsidR="004920F8" w:rsidRDefault="00580162" w:rsidP="004920F8">
      <w:pPr>
        <w:spacing w:before="120"/>
        <w:jc w:val="both"/>
        <w:rPr>
          <w:b/>
          <w:szCs w:val="24"/>
          <w:u w:val="single"/>
          <w:shd w:val="clear" w:color="auto" w:fill="FFFFFF"/>
        </w:rPr>
      </w:pPr>
      <w:r w:rsidRPr="00580162">
        <w:rPr>
          <w:b/>
          <w:szCs w:val="24"/>
          <w:u w:val="single"/>
          <w:shd w:val="clear" w:color="auto" w:fill="FFFFFF"/>
        </w:rPr>
        <w:t xml:space="preserve">Schválený střednědobý výhled rozpočtu 2024-2026 usnesením RMČ dne 20.12.2022 </w:t>
      </w:r>
    </w:p>
    <w:p w14:paraId="73A25EEE" w14:textId="77777777" w:rsidR="00580162" w:rsidRDefault="00580162" w:rsidP="004920F8">
      <w:pPr>
        <w:spacing w:before="120"/>
        <w:jc w:val="both"/>
        <w:rPr>
          <w:szCs w:val="24"/>
          <w:shd w:val="clear" w:color="auto" w:fill="FFFFFF"/>
        </w:rPr>
      </w:pPr>
    </w:p>
    <w:p w14:paraId="0B351DF6" w14:textId="77777777" w:rsidR="004920F8" w:rsidRDefault="004920F8" w:rsidP="004920F8">
      <w:pPr>
        <w:spacing w:before="120"/>
        <w:jc w:val="both"/>
        <w:rPr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01"/>
        <w:gridCol w:w="1701"/>
        <w:gridCol w:w="1701"/>
      </w:tblGrid>
      <w:tr w:rsidR="00821572" w14:paraId="3F62EF98" w14:textId="77777777" w:rsidTr="006558B6">
        <w:trPr>
          <w:trHeight w:val="321"/>
        </w:trPr>
        <w:tc>
          <w:tcPr>
            <w:tcW w:w="3179" w:type="dxa"/>
            <w:noWrap/>
            <w:vAlign w:val="center"/>
            <w:hideMark/>
          </w:tcPr>
          <w:p w14:paraId="0FCB272F" w14:textId="77777777" w:rsidR="00821572" w:rsidRPr="00821572" w:rsidRDefault="00821572" w:rsidP="0082157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FAAEE1E" w14:textId="77777777" w:rsidR="00B54AFA" w:rsidRPr="00821572" w:rsidRDefault="00B54AFA" w:rsidP="004357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  <w:tc>
          <w:tcPr>
            <w:tcW w:w="1701" w:type="dxa"/>
            <w:vAlign w:val="center"/>
          </w:tcPr>
          <w:p w14:paraId="5B7DF001" w14:textId="77777777" w:rsidR="00821572" w:rsidRPr="00821572" w:rsidRDefault="00821572" w:rsidP="007E7BE7">
            <w:pPr>
              <w:jc w:val="center"/>
              <w:rPr>
                <w:rFonts w:cs="Calibri"/>
                <w:color w:val="000000"/>
              </w:rPr>
            </w:pPr>
            <w:r w:rsidRPr="00821572">
              <w:rPr>
                <w:rFonts w:cs="Calibri"/>
                <w:color w:val="000000"/>
              </w:rPr>
              <w:t>202</w:t>
            </w:r>
            <w:r w:rsidR="00B54AFA">
              <w:rPr>
                <w:rFonts w:cs="Calibri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096D40FD" w14:textId="77777777" w:rsidR="00821572" w:rsidRPr="00821572" w:rsidRDefault="00B54AFA" w:rsidP="0082157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</w:tr>
      <w:tr w:rsidR="00F47511" w:rsidRPr="004920F8" w14:paraId="7BD31FEB" w14:textId="77777777" w:rsidTr="006558B6">
        <w:trPr>
          <w:trHeight w:val="306"/>
        </w:trPr>
        <w:tc>
          <w:tcPr>
            <w:tcW w:w="3179" w:type="dxa"/>
            <w:shd w:val="clear" w:color="auto" w:fill="D9E1F2"/>
            <w:noWrap/>
            <w:vAlign w:val="bottom"/>
            <w:hideMark/>
          </w:tcPr>
          <w:p w14:paraId="518E7136" w14:textId="77777777" w:rsidR="00F47511" w:rsidRPr="004920F8" w:rsidRDefault="00F47511" w:rsidP="004920F8">
            <w:pPr>
              <w:rPr>
                <w:rFonts w:cs="Calibri"/>
                <w:b/>
                <w:bCs/>
                <w:color w:val="000000"/>
              </w:rPr>
            </w:pPr>
            <w:r w:rsidRPr="004920F8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6099FA09" w14:textId="77777777" w:rsidR="00F47511" w:rsidRPr="004920F8" w:rsidRDefault="00B54AFA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11 720</w:t>
            </w:r>
            <w:r w:rsidR="00F47511">
              <w:rPr>
                <w:rFonts w:cs="Calibri"/>
                <w:color w:val="000000"/>
              </w:rPr>
              <w:t>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0E1A07CF" w14:textId="77777777" w:rsidR="00F47511" w:rsidRPr="004920F8" w:rsidRDefault="00B54AFA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11 720</w:t>
            </w:r>
            <w:r w:rsidR="00F47511">
              <w:rPr>
                <w:rFonts w:cs="Calibri"/>
                <w:color w:val="000000"/>
              </w:rPr>
              <w:t>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17AA5031" w14:textId="77777777" w:rsidR="00F47511" w:rsidRPr="004920F8" w:rsidRDefault="00B54AFA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11 720</w:t>
            </w:r>
            <w:r w:rsidR="00F47511">
              <w:rPr>
                <w:rFonts w:cs="Calibri"/>
                <w:color w:val="000000"/>
              </w:rPr>
              <w:t> 000,-</w:t>
            </w:r>
          </w:p>
        </w:tc>
      </w:tr>
      <w:tr w:rsidR="00F47511" w:rsidRPr="004920F8" w14:paraId="1020F7D4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6D7C7C72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701" w:type="dxa"/>
            <w:vAlign w:val="center"/>
          </w:tcPr>
          <w:p w14:paraId="5BBF07D7" w14:textId="4EB830A9" w:rsidR="00F47511" w:rsidRPr="004920F8" w:rsidRDefault="00CF2491" w:rsidP="00B54AF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B54AFA">
              <w:rPr>
                <w:rFonts w:cs="Calibri"/>
                <w:color w:val="000000"/>
              </w:rPr>
              <w:t>1 140 000</w:t>
            </w:r>
            <w:r w:rsidR="00F47511">
              <w:rPr>
                <w:rFonts w:cs="Calibri"/>
                <w:color w:val="000000"/>
              </w:rPr>
              <w:t>,-</w:t>
            </w:r>
          </w:p>
        </w:tc>
        <w:tc>
          <w:tcPr>
            <w:tcW w:w="1701" w:type="dxa"/>
            <w:vAlign w:val="center"/>
          </w:tcPr>
          <w:p w14:paraId="4A9CA8A2" w14:textId="2A79858D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B54AFA">
              <w:rPr>
                <w:rFonts w:cs="Calibri"/>
                <w:color w:val="000000"/>
              </w:rPr>
              <w:t>1</w:t>
            </w:r>
            <w:r w:rsidR="003A2BCD">
              <w:rPr>
                <w:rFonts w:cs="Calibri"/>
                <w:color w:val="000000"/>
              </w:rPr>
              <w:t> </w:t>
            </w:r>
            <w:r w:rsidR="00B54AFA">
              <w:rPr>
                <w:rFonts w:cs="Calibri"/>
                <w:color w:val="000000"/>
              </w:rPr>
              <w:t>140</w:t>
            </w:r>
            <w:r w:rsidR="003A2BCD">
              <w:rPr>
                <w:rFonts w:cs="Calibri"/>
                <w:color w:val="000000"/>
              </w:rPr>
              <w:t xml:space="preserve"> </w:t>
            </w:r>
            <w:r w:rsidR="00B54AFA">
              <w:rPr>
                <w:rFonts w:cs="Calibri"/>
                <w:color w:val="000000"/>
              </w:rPr>
              <w:t>000</w:t>
            </w:r>
            <w:r w:rsidR="00F47511">
              <w:rPr>
                <w:rFonts w:cs="Calibri"/>
                <w:color w:val="000000"/>
              </w:rPr>
              <w:t>,-</w:t>
            </w:r>
          </w:p>
        </w:tc>
        <w:tc>
          <w:tcPr>
            <w:tcW w:w="1701" w:type="dxa"/>
            <w:vAlign w:val="center"/>
          </w:tcPr>
          <w:p w14:paraId="76FE2D68" w14:textId="7BAF9960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B54AFA">
              <w:rPr>
                <w:rFonts w:cs="Calibri"/>
                <w:color w:val="000000"/>
              </w:rPr>
              <w:t>1</w:t>
            </w:r>
            <w:r w:rsidR="003A2BCD">
              <w:rPr>
                <w:rFonts w:cs="Calibri"/>
                <w:color w:val="000000"/>
              </w:rPr>
              <w:t> </w:t>
            </w:r>
            <w:r w:rsidR="00B54AFA">
              <w:rPr>
                <w:rFonts w:cs="Calibri"/>
                <w:color w:val="000000"/>
              </w:rPr>
              <w:t>140</w:t>
            </w:r>
            <w:r w:rsidR="003A2BCD">
              <w:rPr>
                <w:rFonts w:cs="Calibri"/>
                <w:color w:val="000000"/>
              </w:rPr>
              <w:t xml:space="preserve"> </w:t>
            </w:r>
            <w:r w:rsidR="00B54AFA">
              <w:rPr>
                <w:rFonts w:cs="Calibri"/>
                <w:color w:val="000000"/>
              </w:rPr>
              <w:t>00</w:t>
            </w:r>
            <w:r w:rsidR="00164A3D">
              <w:rPr>
                <w:rFonts w:cs="Calibri"/>
                <w:color w:val="000000"/>
              </w:rPr>
              <w:t>0</w:t>
            </w:r>
            <w:r w:rsidR="00F47511">
              <w:rPr>
                <w:rFonts w:cs="Calibri"/>
                <w:color w:val="000000"/>
              </w:rPr>
              <w:t>,-</w:t>
            </w:r>
          </w:p>
        </w:tc>
      </w:tr>
      <w:tr w:rsidR="00F47511" w:rsidRPr="004920F8" w14:paraId="4C65F2A1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5BD03C08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701" w:type="dxa"/>
            <w:vAlign w:val="center"/>
          </w:tcPr>
          <w:p w14:paraId="5E9BEBB3" w14:textId="393923BC" w:rsidR="00F47511" w:rsidRPr="004920F8" w:rsidRDefault="00CF249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0336EF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9 330 000,-</w:t>
            </w:r>
          </w:p>
        </w:tc>
        <w:tc>
          <w:tcPr>
            <w:tcW w:w="1701" w:type="dxa"/>
            <w:vAlign w:val="center"/>
          </w:tcPr>
          <w:p w14:paraId="1EAE2857" w14:textId="694F0E52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0336EF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9 330 000,-</w:t>
            </w:r>
          </w:p>
        </w:tc>
        <w:tc>
          <w:tcPr>
            <w:tcW w:w="1701" w:type="dxa"/>
            <w:vAlign w:val="center"/>
          </w:tcPr>
          <w:p w14:paraId="1A4E642E" w14:textId="68F11265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F47511">
              <w:rPr>
                <w:rFonts w:cs="Calibri"/>
                <w:color w:val="000000"/>
              </w:rPr>
              <w:t>9 330 000,-</w:t>
            </w:r>
          </w:p>
        </w:tc>
      </w:tr>
      <w:tr w:rsidR="00F47511" w:rsidRPr="004920F8" w14:paraId="6A6BC16F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7E19F3FC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701" w:type="dxa"/>
            <w:vAlign w:val="center"/>
          </w:tcPr>
          <w:p w14:paraId="44B20129" w14:textId="4602AA03" w:rsidR="00F47511" w:rsidRPr="004920F8" w:rsidRDefault="00D33DAC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CF2491">
              <w:rPr>
                <w:rFonts w:cs="Calibri"/>
                <w:color w:val="000000"/>
              </w:rPr>
              <w:t xml:space="preserve"> </w:t>
            </w:r>
            <w:r w:rsidR="000336EF">
              <w:rPr>
                <w:rFonts w:cs="Calibri"/>
                <w:color w:val="000000"/>
              </w:rPr>
              <w:t xml:space="preserve">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300 000,-</w:t>
            </w:r>
          </w:p>
        </w:tc>
        <w:tc>
          <w:tcPr>
            <w:tcW w:w="1701" w:type="dxa"/>
            <w:vAlign w:val="center"/>
          </w:tcPr>
          <w:p w14:paraId="7BE34A0C" w14:textId="2B9F0C63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300 000,-</w:t>
            </w:r>
          </w:p>
        </w:tc>
        <w:tc>
          <w:tcPr>
            <w:tcW w:w="1701" w:type="dxa"/>
            <w:vAlign w:val="center"/>
          </w:tcPr>
          <w:p w14:paraId="599CAB7D" w14:textId="3F7893AE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F47511">
              <w:rPr>
                <w:rFonts w:cs="Calibri"/>
                <w:color w:val="000000"/>
              </w:rPr>
              <w:t>300 000,-</w:t>
            </w:r>
          </w:p>
        </w:tc>
      </w:tr>
      <w:tr w:rsidR="00F47511" w:rsidRPr="004920F8" w14:paraId="053ED3CB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42E8B629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701" w:type="dxa"/>
            <w:vAlign w:val="center"/>
          </w:tcPr>
          <w:p w14:paraId="74A11FE1" w14:textId="6F40FFB7" w:rsidR="00F47511" w:rsidRPr="004920F8" w:rsidRDefault="00D33DAC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CF2491">
              <w:rPr>
                <w:rFonts w:cs="Calibri"/>
                <w:color w:val="000000"/>
              </w:rPr>
              <w:t xml:space="preserve"> </w:t>
            </w:r>
            <w:r w:rsidR="000336EF">
              <w:rPr>
                <w:rFonts w:cs="Calibri"/>
                <w:color w:val="000000"/>
              </w:rPr>
              <w:t xml:space="preserve">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950 000,-</w:t>
            </w:r>
          </w:p>
        </w:tc>
        <w:tc>
          <w:tcPr>
            <w:tcW w:w="1701" w:type="dxa"/>
            <w:vAlign w:val="center"/>
          </w:tcPr>
          <w:p w14:paraId="6450E489" w14:textId="0FAB0404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950 000,-</w:t>
            </w:r>
          </w:p>
        </w:tc>
        <w:tc>
          <w:tcPr>
            <w:tcW w:w="1701" w:type="dxa"/>
            <w:vAlign w:val="center"/>
          </w:tcPr>
          <w:p w14:paraId="0E5C47E5" w14:textId="34139DB9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F47511">
              <w:rPr>
                <w:rFonts w:cs="Calibri"/>
                <w:color w:val="000000"/>
              </w:rPr>
              <w:t>950 000,-</w:t>
            </w:r>
          </w:p>
        </w:tc>
      </w:tr>
      <w:tr w:rsidR="00F47511" w:rsidRPr="004920F8" w14:paraId="78362A2A" w14:textId="77777777" w:rsidTr="006558B6">
        <w:trPr>
          <w:trHeight w:val="306"/>
        </w:trPr>
        <w:tc>
          <w:tcPr>
            <w:tcW w:w="3179" w:type="dxa"/>
            <w:shd w:val="clear" w:color="auto" w:fill="D9E1F2"/>
            <w:noWrap/>
            <w:vAlign w:val="bottom"/>
            <w:hideMark/>
          </w:tcPr>
          <w:p w14:paraId="564FBDAE" w14:textId="77777777" w:rsidR="00F47511" w:rsidRPr="004920F8" w:rsidRDefault="00F47511" w:rsidP="004920F8">
            <w:pPr>
              <w:rPr>
                <w:rFonts w:cs="Calibri"/>
                <w:b/>
                <w:bCs/>
                <w:color w:val="000000"/>
              </w:rPr>
            </w:pPr>
            <w:r w:rsidRPr="004920F8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4C2C991F" w14:textId="77777777" w:rsidR="00F47511" w:rsidRPr="004920F8" w:rsidRDefault="00B54AFA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11 720</w:t>
            </w:r>
            <w:r w:rsidR="00F47511">
              <w:rPr>
                <w:rFonts w:cs="Calibri"/>
                <w:color w:val="000000"/>
              </w:rPr>
              <w:t>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65FB1D17" w14:textId="21CD0E75" w:rsidR="00F47511" w:rsidRPr="004920F8" w:rsidRDefault="00822BFE" w:rsidP="00822BF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B54AFA">
              <w:rPr>
                <w:rFonts w:cs="Calibri"/>
                <w:color w:val="000000"/>
              </w:rPr>
              <w:t>11 720</w:t>
            </w:r>
            <w:r w:rsidR="00F47511">
              <w:rPr>
                <w:rFonts w:cs="Calibri"/>
                <w:color w:val="000000"/>
              </w:rPr>
              <w:t> 000,-</w:t>
            </w:r>
          </w:p>
        </w:tc>
        <w:tc>
          <w:tcPr>
            <w:tcW w:w="1701" w:type="dxa"/>
            <w:shd w:val="clear" w:color="auto" w:fill="D9E1F2"/>
            <w:vAlign w:val="center"/>
          </w:tcPr>
          <w:p w14:paraId="6D97EB98" w14:textId="77777777" w:rsidR="00F47511" w:rsidRPr="004920F8" w:rsidRDefault="00B54AFA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11 720</w:t>
            </w:r>
            <w:r w:rsidR="00F47511">
              <w:rPr>
                <w:rFonts w:cs="Calibri"/>
                <w:color w:val="000000"/>
              </w:rPr>
              <w:t> 000,-</w:t>
            </w:r>
          </w:p>
        </w:tc>
      </w:tr>
      <w:tr w:rsidR="00F47511" w:rsidRPr="004920F8" w14:paraId="230326E3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50FC8884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701" w:type="dxa"/>
            <w:vAlign w:val="center"/>
          </w:tcPr>
          <w:p w14:paraId="030E0227" w14:textId="26FD0BF2" w:rsidR="00F47511" w:rsidRPr="004920F8" w:rsidRDefault="00CF249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0336EF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7 700 000,-</w:t>
            </w:r>
          </w:p>
        </w:tc>
        <w:tc>
          <w:tcPr>
            <w:tcW w:w="1701" w:type="dxa"/>
            <w:vAlign w:val="center"/>
          </w:tcPr>
          <w:p w14:paraId="4B754F9C" w14:textId="2EC5BCF6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7 700 000,-</w:t>
            </w:r>
          </w:p>
        </w:tc>
        <w:tc>
          <w:tcPr>
            <w:tcW w:w="1701" w:type="dxa"/>
            <w:vAlign w:val="center"/>
          </w:tcPr>
          <w:p w14:paraId="6E7BEB6A" w14:textId="30C4D8FE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F47511">
              <w:rPr>
                <w:rFonts w:cs="Calibri"/>
                <w:color w:val="000000"/>
              </w:rPr>
              <w:t>7 700 000,-</w:t>
            </w:r>
          </w:p>
        </w:tc>
      </w:tr>
      <w:tr w:rsidR="00F47511" w:rsidRPr="004920F8" w14:paraId="52F4B95C" w14:textId="77777777" w:rsidTr="006558B6">
        <w:trPr>
          <w:trHeight w:val="306"/>
        </w:trPr>
        <w:tc>
          <w:tcPr>
            <w:tcW w:w="3179" w:type="dxa"/>
            <w:noWrap/>
            <w:vAlign w:val="bottom"/>
            <w:hideMark/>
          </w:tcPr>
          <w:p w14:paraId="4AF7A32A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Odpisy</w:t>
            </w:r>
          </w:p>
        </w:tc>
        <w:tc>
          <w:tcPr>
            <w:tcW w:w="1701" w:type="dxa"/>
            <w:vAlign w:val="center"/>
          </w:tcPr>
          <w:p w14:paraId="193B4DCA" w14:textId="54C00FCA" w:rsidR="00F47511" w:rsidRPr="004920F8" w:rsidRDefault="00CF2491" w:rsidP="006558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</w:t>
            </w:r>
            <w:r w:rsidR="000336EF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290 000,-</w:t>
            </w:r>
          </w:p>
        </w:tc>
        <w:tc>
          <w:tcPr>
            <w:tcW w:w="1701" w:type="dxa"/>
            <w:vAlign w:val="center"/>
          </w:tcPr>
          <w:p w14:paraId="1323F575" w14:textId="72EEE2FC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290 000,-</w:t>
            </w:r>
          </w:p>
        </w:tc>
        <w:tc>
          <w:tcPr>
            <w:tcW w:w="1701" w:type="dxa"/>
            <w:vAlign w:val="center"/>
          </w:tcPr>
          <w:p w14:paraId="658C5062" w14:textId="3C215581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290 000,-</w:t>
            </w:r>
          </w:p>
        </w:tc>
      </w:tr>
      <w:tr w:rsidR="00F47511" w14:paraId="407654C3" w14:textId="77777777" w:rsidTr="006558B6">
        <w:trPr>
          <w:trHeight w:val="321"/>
        </w:trPr>
        <w:tc>
          <w:tcPr>
            <w:tcW w:w="3179" w:type="dxa"/>
            <w:noWrap/>
            <w:vAlign w:val="bottom"/>
            <w:hideMark/>
          </w:tcPr>
          <w:p w14:paraId="1177DEA2" w14:textId="77777777" w:rsidR="00F47511" w:rsidRPr="004920F8" w:rsidRDefault="00F47511" w:rsidP="004920F8">
            <w:pPr>
              <w:rPr>
                <w:rFonts w:cs="Calibri"/>
                <w:color w:val="000000"/>
              </w:rPr>
            </w:pPr>
            <w:r w:rsidRPr="004920F8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701" w:type="dxa"/>
            <w:vAlign w:val="center"/>
          </w:tcPr>
          <w:p w14:paraId="3EA4A905" w14:textId="672AA028" w:rsidR="00F47511" w:rsidRPr="004920F8" w:rsidRDefault="00CF2491" w:rsidP="00B54AF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0336EF">
              <w:rPr>
                <w:rFonts w:cs="Calibri"/>
                <w:color w:val="000000"/>
              </w:rPr>
              <w:t xml:space="preserve"> </w:t>
            </w:r>
            <w:r w:rsidR="00F47511">
              <w:rPr>
                <w:rFonts w:cs="Calibri"/>
                <w:color w:val="000000"/>
              </w:rPr>
              <w:t>3 </w:t>
            </w:r>
            <w:r w:rsidR="00B54AFA">
              <w:rPr>
                <w:rFonts w:cs="Calibri"/>
                <w:color w:val="000000"/>
              </w:rPr>
              <w:t>730</w:t>
            </w:r>
            <w:r w:rsidR="00F47511">
              <w:rPr>
                <w:rFonts w:cs="Calibri"/>
                <w:color w:val="000000"/>
              </w:rPr>
              <w:t> 000,-</w:t>
            </w:r>
          </w:p>
        </w:tc>
        <w:tc>
          <w:tcPr>
            <w:tcW w:w="1701" w:type="dxa"/>
            <w:vAlign w:val="center"/>
          </w:tcPr>
          <w:p w14:paraId="4DF4F92F" w14:textId="5186D189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B54AFA">
              <w:rPr>
                <w:rFonts w:cs="Calibri"/>
                <w:color w:val="000000"/>
              </w:rPr>
              <w:t>3 730</w:t>
            </w:r>
            <w:r w:rsidR="00F47511">
              <w:rPr>
                <w:rFonts w:cs="Calibri"/>
                <w:color w:val="000000"/>
              </w:rPr>
              <w:t> 000,-</w:t>
            </w:r>
          </w:p>
        </w:tc>
        <w:tc>
          <w:tcPr>
            <w:tcW w:w="1701" w:type="dxa"/>
            <w:vAlign w:val="center"/>
          </w:tcPr>
          <w:p w14:paraId="4A086E25" w14:textId="65D9FC72" w:rsidR="00F47511" w:rsidRPr="004920F8" w:rsidRDefault="00CF2491" w:rsidP="0038161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60233B">
              <w:rPr>
                <w:rFonts w:cs="Calibri"/>
                <w:color w:val="000000"/>
              </w:rPr>
              <w:t xml:space="preserve"> </w:t>
            </w:r>
            <w:r w:rsidR="00B54AFA">
              <w:rPr>
                <w:rFonts w:cs="Calibri"/>
                <w:color w:val="000000"/>
              </w:rPr>
              <w:t>3 73</w:t>
            </w:r>
            <w:r w:rsidR="00F47511">
              <w:rPr>
                <w:rFonts w:cs="Calibri"/>
                <w:color w:val="000000"/>
              </w:rPr>
              <w:t>0 000,-</w:t>
            </w:r>
          </w:p>
        </w:tc>
      </w:tr>
    </w:tbl>
    <w:p w14:paraId="169E9615" w14:textId="77777777" w:rsidR="004920F8" w:rsidRDefault="004920F8" w:rsidP="004920F8">
      <w:pPr>
        <w:spacing w:before="120"/>
        <w:jc w:val="both"/>
        <w:rPr>
          <w:szCs w:val="24"/>
          <w:shd w:val="clear" w:color="auto" w:fill="FFFFFF"/>
        </w:rPr>
      </w:pPr>
    </w:p>
    <w:p w14:paraId="0080D772" w14:textId="7D3535D3" w:rsidR="00331EF7" w:rsidRDefault="00331EF7">
      <w:r>
        <w:t>Vypracovala: Bc. Tereza Křivková</w:t>
      </w:r>
    </w:p>
    <w:p w14:paraId="5CF063EA" w14:textId="7A234B81" w:rsidR="004920F8" w:rsidRDefault="00331EF7">
      <w:r>
        <w:t xml:space="preserve">Schválila: </w:t>
      </w:r>
      <w:r w:rsidR="00D1508E">
        <w:t>Mgr</w:t>
      </w:r>
      <w:r>
        <w:t>. Martina Kubová</w:t>
      </w:r>
      <w:r w:rsidR="00D1508E">
        <w:t>, 21.12.2022</w:t>
      </w:r>
    </w:p>
    <w:p w14:paraId="0D36025E" w14:textId="77777777" w:rsidR="00B460A4" w:rsidRDefault="00B460A4"/>
    <w:sectPr w:rsidR="00B4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0F8"/>
    <w:rsid w:val="000336EF"/>
    <w:rsid w:val="000B5C0D"/>
    <w:rsid w:val="00164A3D"/>
    <w:rsid w:val="00331EF7"/>
    <w:rsid w:val="003A2BCD"/>
    <w:rsid w:val="003C41C2"/>
    <w:rsid w:val="00435740"/>
    <w:rsid w:val="004920F8"/>
    <w:rsid w:val="00547106"/>
    <w:rsid w:val="00580162"/>
    <w:rsid w:val="00582131"/>
    <w:rsid w:val="0060233B"/>
    <w:rsid w:val="006558B6"/>
    <w:rsid w:val="00671931"/>
    <w:rsid w:val="0076470D"/>
    <w:rsid w:val="00765585"/>
    <w:rsid w:val="007E7BE7"/>
    <w:rsid w:val="00821572"/>
    <w:rsid w:val="00822BFE"/>
    <w:rsid w:val="008912DB"/>
    <w:rsid w:val="00A5480A"/>
    <w:rsid w:val="00AB6FB6"/>
    <w:rsid w:val="00B460A4"/>
    <w:rsid w:val="00B54AFA"/>
    <w:rsid w:val="00C15868"/>
    <w:rsid w:val="00C17D1B"/>
    <w:rsid w:val="00CF2491"/>
    <w:rsid w:val="00D1508E"/>
    <w:rsid w:val="00D33DAC"/>
    <w:rsid w:val="00DB0CD1"/>
    <w:rsid w:val="00F47511"/>
    <w:rsid w:val="00FC1A55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99CD"/>
  <w15:docId w15:val="{ADE5DB78-C36A-425C-BD0F-D033BE6C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Piknová Jana (ÚMČ Praha 21)</dc:creator>
  <cp:lastModifiedBy>Kamila Marvanová</cp:lastModifiedBy>
  <cp:revision>23</cp:revision>
  <cp:lastPrinted>2022-12-21T09:16:00Z</cp:lastPrinted>
  <dcterms:created xsi:type="dcterms:W3CDTF">2022-11-30T09:17:00Z</dcterms:created>
  <dcterms:modified xsi:type="dcterms:W3CDTF">2022-12-27T15:50:00Z</dcterms:modified>
</cp:coreProperties>
</file>